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 «Шеговарское»</w:t>
      </w: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ПОСТАНОВЛЕНИЕ</w:t>
      </w:r>
    </w:p>
    <w:p w:rsidR="00EA526A" w:rsidRPr="00EF3557" w:rsidRDefault="00EA526A" w:rsidP="00EA526A">
      <w:pPr>
        <w:rPr>
          <w:rFonts w:eastAsia="Calibri"/>
          <w:b/>
          <w:sz w:val="28"/>
          <w:szCs w:val="22"/>
        </w:rPr>
      </w:pPr>
    </w:p>
    <w:p w:rsidR="00EA526A" w:rsidRDefault="00C94016" w:rsidP="00EA526A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21</w:t>
      </w:r>
      <w:r w:rsidR="00C5093F">
        <w:rPr>
          <w:rFonts w:eastAsia="Calibri"/>
          <w:sz w:val="28"/>
          <w:szCs w:val="28"/>
        </w:rPr>
        <w:t xml:space="preserve"> ноября</w:t>
      </w:r>
      <w:r w:rsidR="00EA526A">
        <w:rPr>
          <w:rFonts w:eastAsia="Calibri"/>
          <w:sz w:val="28"/>
          <w:szCs w:val="28"/>
        </w:rPr>
        <w:t xml:space="preserve">  201</w:t>
      </w:r>
      <w:r w:rsidR="00B0053D">
        <w:rPr>
          <w:rFonts w:eastAsia="Calibri"/>
          <w:sz w:val="28"/>
          <w:szCs w:val="28"/>
        </w:rPr>
        <w:t>9</w:t>
      </w:r>
      <w:r w:rsidR="00EA526A">
        <w:rPr>
          <w:rFonts w:eastAsia="Calibri"/>
          <w:sz w:val="28"/>
          <w:szCs w:val="28"/>
        </w:rPr>
        <w:t xml:space="preserve"> года</w:t>
      </w:r>
      <w:r w:rsidR="00EA526A" w:rsidRPr="00EF3557">
        <w:rPr>
          <w:rFonts w:eastAsia="Calibri"/>
          <w:sz w:val="28"/>
          <w:szCs w:val="28"/>
        </w:rPr>
        <w:t xml:space="preserve">  </w:t>
      </w:r>
      <w:r w:rsidR="00EA526A">
        <w:rPr>
          <w:rFonts w:eastAsia="Calibri"/>
          <w:sz w:val="28"/>
          <w:szCs w:val="28"/>
        </w:rPr>
        <w:t xml:space="preserve"> </w:t>
      </w:r>
      <w:r w:rsidR="00EA526A" w:rsidRPr="00EF3557">
        <w:rPr>
          <w:rFonts w:eastAsia="Calibri"/>
          <w:sz w:val="28"/>
          <w:szCs w:val="28"/>
        </w:rPr>
        <w:t>№</w:t>
      </w:r>
      <w:r w:rsidR="00EA526A">
        <w:rPr>
          <w:rFonts w:eastAsia="Calibri"/>
          <w:sz w:val="28"/>
          <w:szCs w:val="28"/>
        </w:rPr>
        <w:t xml:space="preserve">  </w:t>
      </w:r>
      <w:r>
        <w:rPr>
          <w:rFonts w:eastAsia="Calibri"/>
          <w:sz w:val="28"/>
          <w:szCs w:val="28"/>
        </w:rPr>
        <w:t>60</w:t>
      </w:r>
    </w:p>
    <w:p w:rsidR="007C38CC" w:rsidRDefault="007C38CC" w:rsidP="00EA526A">
      <w:pPr>
        <w:jc w:val="center"/>
        <w:rPr>
          <w:rFonts w:eastAsia="Calibri"/>
          <w:sz w:val="28"/>
          <w:szCs w:val="28"/>
        </w:rPr>
      </w:pPr>
    </w:p>
    <w:p w:rsidR="005E61AB" w:rsidRDefault="007C38CC" w:rsidP="007C38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назначении  публичных  слушаний</w:t>
      </w:r>
      <w:r w:rsidR="00AA63C5" w:rsidRPr="00AA63C5">
        <w:rPr>
          <w:rFonts w:ascii="Tahoma" w:hAnsi="Tahoma" w:cs="Tahoma"/>
          <w:color w:val="242424"/>
          <w:sz w:val="18"/>
          <w:szCs w:val="18"/>
          <w:shd w:val="clear" w:color="auto" w:fill="FFFFFF"/>
        </w:rPr>
        <w:t xml:space="preserve"> </w:t>
      </w:r>
      <w:r w:rsidR="005E61AB">
        <w:rPr>
          <w:color w:val="242424"/>
          <w:sz w:val="28"/>
          <w:szCs w:val="28"/>
          <w:shd w:val="clear" w:color="auto" w:fill="FFFFFF"/>
        </w:rPr>
        <w:t xml:space="preserve"> </w:t>
      </w:r>
      <w:r w:rsidR="005E61AB" w:rsidRPr="005E61AB">
        <w:rPr>
          <w:b/>
          <w:color w:val="242424"/>
          <w:sz w:val="28"/>
          <w:szCs w:val="28"/>
          <w:shd w:val="clear" w:color="auto" w:fill="FFFFFF"/>
        </w:rPr>
        <w:t xml:space="preserve">по </w:t>
      </w:r>
      <w:r w:rsidR="00856961" w:rsidRPr="005E61AB">
        <w:rPr>
          <w:b/>
          <w:sz w:val="28"/>
          <w:szCs w:val="28"/>
        </w:rPr>
        <w:t xml:space="preserve">проекту  решения Совета депутатов </w:t>
      </w:r>
      <w:r w:rsidR="008234BB">
        <w:rPr>
          <w:b/>
          <w:sz w:val="28"/>
          <w:szCs w:val="28"/>
        </w:rPr>
        <w:t xml:space="preserve">МО «Шеговарское» </w:t>
      </w:r>
      <w:r w:rsidR="00856961" w:rsidRPr="005E61AB">
        <w:rPr>
          <w:b/>
          <w:sz w:val="28"/>
          <w:szCs w:val="28"/>
        </w:rPr>
        <w:t>«</w:t>
      </w:r>
      <w:r w:rsidR="005467A2" w:rsidRPr="005467A2">
        <w:rPr>
          <w:b/>
          <w:sz w:val="28"/>
          <w:szCs w:val="28"/>
        </w:rPr>
        <w:t xml:space="preserve">О </w:t>
      </w:r>
      <w:r w:rsidR="00C94016">
        <w:rPr>
          <w:b/>
          <w:sz w:val="28"/>
          <w:szCs w:val="28"/>
        </w:rPr>
        <w:t xml:space="preserve">бюджете муниципального образования </w:t>
      </w:r>
      <w:r w:rsidR="005467A2" w:rsidRPr="005467A2">
        <w:rPr>
          <w:b/>
          <w:sz w:val="28"/>
          <w:szCs w:val="28"/>
        </w:rPr>
        <w:t xml:space="preserve"> «Шеговарское</w:t>
      </w:r>
      <w:r w:rsidR="00856961" w:rsidRPr="005467A2">
        <w:rPr>
          <w:b/>
          <w:sz w:val="28"/>
          <w:szCs w:val="28"/>
        </w:rPr>
        <w:t>»</w:t>
      </w:r>
      <w:r w:rsidR="006F3477">
        <w:rPr>
          <w:b/>
          <w:sz w:val="28"/>
          <w:szCs w:val="28"/>
        </w:rPr>
        <w:t xml:space="preserve"> на 2020 год»</w:t>
      </w:r>
    </w:p>
    <w:p w:rsidR="005467A2" w:rsidRPr="005E61AB" w:rsidRDefault="005467A2" w:rsidP="007C38CC">
      <w:pPr>
        <w:jc w:val="center"/>
        <w:rPr>
          <w:b/>
          <w:sz w:val="28"/>
          <w:szCs w:val="28"/>
        </w:rPr>
      </w:pPr>
    </w:p>
    <w:p w:rsidR="005467A2" w:rsidRDefault="005467A2" w:rsidP="005467A2">
      <w:pPr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955D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В соответствии с  Федеральным законом от 06 октября 2003 года № 131-ФЗ «Об общих принципах организации местного самоуправления в Российской Федерации», Уставом муниципального образования «Шеговарское», </w:t>
      </w:r>
      <w:r w:rsidR="00CF60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Положением об организации и проведении публичных слушаний на территории муниципального образования «Шеговарское», </w:t>
      </w:r>
      <w:r w:rsidR="00CF60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утверждённым решением Совета депутатов муниципального образования «Шеговарское» </w:t>
      </w:r>
      <w:r>
        <w:rPr>
          <w:rFonts w:eastAsia="Calibri"/>
          <w:sz w:val="28"/>
          <w:szCs w:val="28"/>
        </w:rPr>
        <w:t xml:space="preserve">от  24.12.2015 №  146, администрация </w:t>
      </w:r>
      <w:r w:rsidR="008234BB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МО «Шеговарское» </w:t>
      </w:r>
      <w:r>
        <w:rPr>
          <w:rFonts w:eastAsia="Calibri"/>
          <w:b/>
          <w:sz w:val="28"/>
          <w:szCs w:val="28"/>
        </w:rPr>
        <w:t>постановляет:</w:t>
      </w:r>
      <w:r>
        <w:rPr>
          <w:rFonts w:eastAsia="Calibri"/>
          <w:sz w:val="28"/>
          <w:szCs w:val="28"/>
        </w:rPr>
        <w:t xml:space="preserve"> </w:t>
      </w:r>
    </w:p>
    <w:p w:rsidR="005467A2" w:rsidRPr="005467A2" w:rsidRDefault="005467A2" w:rsidP="005467A2">
      <w:pPr>
        <w:jc w:val="both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>
        <w:rPr>
          <w:sz w:val="28"/>
          <w:szCs w:val="28"/>
        </w:rPr>
        <w:t xml:space="preserve"> </w:t>
      </w:r>
    </w:p>
    <w:p w:rsidR="005467A2" w:rsidRDefault="005467A2" w:rsidP="005467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955D1">
        <w:rPr>
          <w:sz w:val="28"/>
          <w:szCs w:val="28"/>
        </w:rPr>
        <w:t xml:space="preserve"> </w:t>
      </w:r>
      <w:r w:rsidR="00D42796">
        <w:rPr>
          <w:sz w:val="28"/>
          <w:szCs w:val="28"/>
        </w:rPr>
        <w:t xml:space="preserve">  1.   </w:t>
      </w:r>
      <w:r>
        <w:rPr>
          <w:sz w:val="28"/>
          <w:szCs w:val="28"/>
        </w:rPr>
        <w:t xml:space="preserve">Назначить публичные слушания по обсуждению проекта решения Совета депутатов муниципального образования </w:t>
      </w:r>
      <w:r w:rsidR="008234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«Шеговарское» «О </w:t>
      </w:r>
      <w:r w:rsidR="006F3477">
        <w:rPr>
          <w:sz w:val="28"/>
          <w:szCs w:val="28"/>
        </w:rPr>
        <w:t xml:space="preserve">бюджете </w:t>
      </w:r>
      <w:r>
        <w:rPr>
          <w:sz w:val="28"/>
          <w:szCs w:val="28"/>
        </w:rPr>
        <w:t xml:space="preserve">муниципального образования «Шеговарское» </w:t>
      </w:r>
      <w:r w:rsidR="006F3477">
        <w:rPr>
          <w:sz w:val="28"/>
          <w:szCs w:val="28"/>
        </w:rPr>
        <w:t>на 2020 год</w:t>
      </w:r>
      <w:r w:rsidR="00C10499">
        <w:rPr>
          <w:sz w:val="28"/>
          <w:szCs w:val="28"/>
        </w:rPr>
        <w:t xml:space="preserve">» </w:t>
      </w:r>
      <w:r w:rsidR="006F3477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BF1ABB">
        <w:rPr>
          <w:sz w:val="28"/>
          <w:szCs w:val="28"/>
        </w:rPr>
        <w:t>проект решения Совета депутатов прилагается</w:t>
      </w:r>
      <w:r>
        <w:rPr>
          <w:sz w:val="28"/>
          <w:szCs w:val="28"/>
        </w:rPr>
        <w:t>).</w:t>
      </w:r>
    </w:p>
    <w:p w:rsidR="005467A2" w:rsidRDefault="007A1C23" w:rsidP="005467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467A2">
        <w:rPr>
          <w:sz w:val="28"/>
          <w:szCs w:val="28"/>
        </w:rPr>
        <w:t xml:space="preserve">Инициатор проведения: </w:t>
      </w:r>
      <w:r w:rsidR="00B0053D">
        <w:rPr>
          <w:sz w:val="28"/>
          <w:szCs w:val="28"/>
        </w:rPr>
        <w:t xml:space="preserve"> </w:t>
      </w:r>
      <w:proofErr w:type="spellStart"/>
      <w:r w:rsidR="00D42796">
        <w:rPr>
          <w:sz w:val="28"/>
          <w:szCs w:val="28"/>
        </w:rPr>
        <w:t>и.о</w:t>
      </w:r>
      <w:proofErr w:type="spellEnd"/>
      <w:r w:rsidR="00D42796">
        <w:rPr>
          <w:sz w:val="28"/>
          <w:szCs w:val="28"/>
        </w:rPr>
        <w:t xml:space="preserve">. </w:t>
      </w:r>
      <w:r w:rsidR="005467A2">
        <w:rPr>
          <w:sz w:val="28"/>
          <w:szCs w:val="28"/>
        </w:rPr>
        <w:t>глав</w:t>
      </w:r>
      <w:r w:rsidR="00D42796">
        <w:rPr>
          <w:sz w:val="28"/>
          <w:szCs w:val="28"/>
        </w:rPr>
        <w:t>ы</w:t>
      </w:r>
      <w:r w:rsidR="005467A2">
        <w:rPr>
          <w:sz w:val="28"/>
          <w:szCs w:val="28"/>
        </w:rPr>
        <w:t xml:space="preserve">  муниципального образования «Шеговарское».</w:t>
      </w:r>
    </w:p>
    <w:p w:rsidR="005467A2" w:rsidRDefault="005467A2" w:rsidP="005467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955D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2. Публичные слушания провести  </w:t>
      </w:r>
      <w:r w:rsidR="00D42796">
        <w:rPr>
          <w:sz w:val="28"/>
          <w:szCs w:val="28"/>
        </w:rPr>
        <w:t>05 декабря</w:t>
      </w:r>
      <w:r w:rsidR="008234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201</w:t>
      </w:r>
      <w:r w:rsidR="00414CEE">
        <w:rPr>
          <w:sz w:val="28"/>
          <w:szCs w:val="28"/>
        </w:rPr>
        <w:t>9</w:t>
      </w:r>
      <w:r>
        <w:rPr>
          <w:sz w:val="28"/>
          <w:szCs w:val="28"/>
        </w:rPr>
        <w:t xml:space="preserve"> года в 1</w:t>
      </w:r>
      <w:r w:rsidR="006F3477">
        <w:rPr>
          <w:sz w:val="28"/>
          <w:szCs w:val="28"/>
        </w:rPr>
        <w:t>6</w:t>
      </w:r>
      <w:r>
        <w:rPr>
          <w:sz w:val="28"/>
          <w:szCs w:val="28"/>
        </w:rPr>
        <w:t xml:space="preserve">.00 часов по адресу: Архангельская область, Шенкурский район, МО «Шеговарское», с. Шеговары, ул. </w:t>
      </w:r>
      <w:proofErr w:type="gramStart"/>
      <w:r>
        <w:rPr>
          <w:sz w:val="28"/>
          <w:szCs w:val="28"/>
        </w:rPr>
        <w:t>Центральная</w:t>
      </w:r>
      <w:proofErr w:type="gramEnd"/>
      <w:r>
        <w:rPr>
          <w:sz w:val="28"/>
          <w:szCs w:val="28"/>
        </w:rPr>
        <w:t xml:space="preserve">, д. 54 </w:t>
      </w:r>
      <w:r w:rsidR="00CF608E">
        <w:rPr>
          <w:sz w:val="28"/>
          <w:szCs w:val="28"/>
        </w:rPr>
        <w:t xml:space="preserve"> </w:t>
      </w:r>
      <w:r>
        <w:rPr>
          <w:sz w:val="28"/>
          <w:szCs w:val="28"/>
        </w:rPr>
        <w:t>(здание администрации).</w:t>
      </w:r>
    </w:p>
    <w:p w:rsidR="005467A2" w:rsidRDefault="005467A2" w:rsidP="005467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4279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3. Утвердить временную комиссию по проведению публичных слушаний по обсуждению </w:t>
      </w:r>
      <w:r w:rsidR="007A1C2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проекта </w:t>
      </w:r>
      <w:r w:rsidR="007A1C2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решения Совета депутатов МО «Шеговарское» «О </w:t>
      </w:r>
      <w:r w:rsidR="006F3477">
        <w:rPr>
          <w:sz w:val="28"/>
          <w:szCs w:val="28"/>
        </w:rPr>
        <w:t>бюджете</w:t>
      </w:r>
      <w:r>
        <w:rPr>
          <w:sz w:val="28"/>
          <w:szCs w:val="28"/>
        </w:rPr>
        <w:t xml:space="preserve"> муниципального образования </w:t>
      </w:r>
      <w:r w:rsidR="00CF608E">
        <w:rPr>
          <w:sz w:val="28"/>
          <w:szCs w:val="28"/>
        </w:rPr>
        <w:t>«</w:t>
      </w:r>
      <w:r>
        <w:rPr>
          <w:sz w:val="28"/>
          <w:szCs w:val="28"/>
        </w:rPr>
        <w:t>Шеговарское</w:t>
      </w:r>
      <w:r w:rsidR="00CF608E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6F3477">
        <w:rPr>
          <w:sz w:val="28"/>
          <w:szCs w:val="28"/>
        </w:rPr>
        <w:t xml:space="preserve">на 2020 год» </w:t>
      </w:r>
      <w:r>
        <w:rPr>
          <w:sz w:val="28"/>
          <w:szCs w:val="28"/>
        </w:rPr>
        <w:t>в следующем составе:</w:t>
      </w:r>
    </w:p>
    <w:p w:rsidR="005467A2" w:rsidRDefault="005467A2" w:rsidP="005467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F608E">
        <w:rPr>
          <w:sz w:val="28"/>
          <w:szCs w:val="28"/>
        </w:rPr>
        <w:t>Свицкая Надежда Сергеевна</w:t>
      </w:r>
      <w:r w:rsidR="008F746D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531CF4">
        <w:rPr>
          <w:sz w:val="28"/>
          <w:szCs w:val="28"/>
        </w:rPr>
        <w:t xml:space="preserve"> глава муниципального образования «Шеговарское»</w:t>
      </w:r>
      <w:r>
        <w:rPr>
          <w:sz w:val="28"/>
          <w:szCs w:val="28"/>
        </w:rPr>
        <w:t>;</w:t>
      </w:r>
    </w:p>
    <w:p w:rsidR="006F3477" w:rsidRDefault="006F3477" w:rsidP="005467A2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Телюкина</w:t>
      </w:r>
      <w:proofErr w:type="spellEnd"/>
      <w:r>
        <w:rPr>
          <w:sz w:val="28"/>
          <w:szCs w:val="28"/>
        </w:rPr>
        <w:t xml:space="preserve"> Татьяна Викторовна - </w:t>
      </w:r>
      <w:r>
        <w:rPr>
          <w:sz w:val="28"/>
          <w:szCs w:val="28"/>
        </w:rPr>
        <w:t>главный специалист администрации МО «Шеговарское»</w:t>
      </w:r>
      <w:r>
        <w:rPr>
          <w:sz w:val="28"/>
          <w:szCs w:val="28"/>
        </w:rPr>
        <w:t>;</w:t>
      </w:r>
    </w:p>
    <w:p w:rsidR="006F3477" w:rsidRDefault="005467A2" w:rsidP="005467A2">
      <w:pPr>
        <w:jc w:val="both"/>
        <w:rPr>
          <w:sz w:val="28"/>
          <w:szCs w:val="28"/>
        </w:rPr>
      </w:pPr>
      <w:r>
        <w:rPr>
          <w:sz w:val="28"/>
          <w:szCs w:val="28"/>
        </w:rPr>
        <w:t>- Истомина Мария Павловна – главный специалист администрации МО «Шеговарское»</w:t>
      </w:r>
      <w:r w:rsidR="006F3477">
        <w:rPr>
          <w:sz w:val="28"/>
          <w:szCs w:val="28"/>
        </w:rPr>
        <w:t>;</w:t>
      </w:r>
    </w:p>
    <w:p w:rsidR="006F3477" w:rsidRDefault="006F3477" w:rsidP="006F3477">
      <w:pPr>
        <w:jc w:val="both"/>
        <w:rPr>
          <w:sz w:val="28"/>
          <w:szCs w:val="28"/>
        </w:rPr>
      </w:pPr>
      <w:r>
        <w:rPr>
          <w:sz w:val="28"/>
          <w:szCs w:val="28"/>
        </w:rPr>
        <w:t>- Побединская Валентина Петровна – депутат Совета депутатов МО «Шеговарское»;</w:t>
      </w:r>
    </w:p>
    <w:p w:rsidR="006F3477" w:rsidRDefault="006F3477" w:rsidP="006F347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Поздеева Мария Евгеньевна - </w:t>
      </w:r>
      <w:r>
        <w:rPr>
          <w:sz w:val="28"/>
          <w:szCs w:val="28"/>
        </w:rPr>
        <w:t>депутат Совета депутатов МО «Шеговарское»</w:t>
      </w:r>
      <w:r>
        <w:rPr>
          <w:sz w:val="28"/>
          <w:szCs w:val="28"/>
        </w:rPr>
        <w:t>.</w:t>
      </w:r>
    </w:p>
    <w:p w:rsidR="006F3477" w:rsidRDefault="006F3477" w:rsidP="006F3477">
      <w:pPr>
        <w:jc w:val="both"/>
        <w:rPr>
          <w:sz w:val="28"/>
          <w:szCs w:val="28"/>
        </w:rPr>
      </w:pPr>
    </w:p>
    <w:p w:rsidR="005467A2" w:rsidRDefault="005467A2" w:rsidP="005467A2">
      <w:pPr>
        <w:jc w:val="both"/>
        <w:rPr>
          <w:sz w:val="28"/>
          <w:szCs w:val="28"/>
        </w:rPr>
      </w:pPr>
    </w:p>
    <w:p w:rsidR="005467A2" w:rsidRDefault="007A1C23" w:rsidP="005467A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  <w:r w:rsidR="005467A2">
        <w:rPr>
          <w:sz w:val="28"/>
          <w:szCs w:val="28"/>
        </w:rPr>
        <w:t>4.  Установить, что приём письменных предложений по проекту решения Совета депутатов</w:t>
      </w:r>
      <w:r w:rsidR="00BF1ABB">
        <w:rPr>
          <w:sz w:val="28"/>
          <w:szCs w:val="28"/>
        </w:rPr>
        <w:t xml:space="preserve"> </w:t>
      </w:r>
      <w:r w:rsidR="005467A2">
        <w:rPr>
          <w:sz w:val="28"/>
          <w:szCs w:val="28"/>
        </w:rPr>
        <w:t xml:space="preserve"> «</w:t>
      </w:r>
      <w:r w:rsidR="00C10499">
        <w:rPr>
          <w:sz w:val="28"/>
          <w:szCs w:val="28"/>
        </w:rPr>
        <w:t>О бюджете муниципального образования «Шеговарское» на 2020 год</w:t>
      </w:r>
      <w:r w:rsidR="005467A2">
        <w:rPr>
          <w:sz w:val="28"/>
          <w:szCs w:val="28"/>
        </w:rPr>
        <w:t xml:space="preserve">»  осуществляется </w:t>
      </w:r>
      <w:r w:rsidR="00D42796">
        <w:rPr>
          <w:sz w:val="28"/>
          <w:szCs w:val="28"/>
        </w:rPr>
        <w:t xml:space="preserve"> </w:t>
      </w:r>
      <w:r w:rsidR="005467A2">
        <w:rPr>
          <w:sz w:val="28"/>
          <w:szCs w:val="28"/>
        </w:rPr>
        <w:t xml:space="preserve">в </w:t>
      </w:r>
      <w:r w:rsidR="00D42796">
        <w:rPr>
          <w:sz w:val="28"/>
          <w:szCs w:val="28"/>
        </w:rPr>
        <w:t xml:space="preserve"> </w:t>
      </w:r>
      <w:r w:rsidR="005467A2">
        <w:rPr>
          <w:sz w:val="28"/>
          <w:szCs w:val="28"/>
        </w:rPr>
        <w:t xml:space="preserve">кабинете </w:t>
      </w:r>
      <w:r w:rsidR="00D42796">
        <w:rPr>
          <w:sz w:val="28"/>
          <w:szCs w:val="28"/>
        </w:rPr>
        <w:t xml:space="preserve"> №  2 </w:t>
      </w:r>
      <w:r w:rsidR="005467A2">
        <w:rPr>
          <w:sz w:val="28"/>
          <w:szCs w:val="28"/>
        </w:rPr>
        <w:t xml:space="preserve"> в здании администрации по адресу: МО «Шеговарское», с. Шеговары, ул. </w:t>
      </w:r>
      <w:proofErr w:type="gramStart"/>
      <w:r w:rsidR="005467A2">
        <w:rPr>
          <w:sz w:val="28"/>
          <w:szCs w:val="28"/>
        </w:rPr>
        <w:t>Центральная</w:t>
      </w:r>
      <w:proofErr w:type="gramEnd"/>
      <w:r w:rsidR="005467A2">
        <w:rPr>
          <w:sz w:val="28"/>
          <w:szCs w:val="28"/>
        </w:rPr>
        <w:t>, д. 54.</w:t>
      </w:r>
    </w:p>
    <w:p w:rsidR="005467A2" w:rsidRDefault="00CF608E" w:rsidP="005467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5467A2">
        <w:rPr>
          <w:sz w:val="28"/>
          <w:szCs w:val="28"/>
        </w:rPr>
        <w:t xml:space="preserve">Предложения по проекту решения принимаются с </w:t>
      </w:r>
      <w:r w:rsidR="00D42796">
        <w:rPr>
          <w:sz w:val="28"/>
          <w:szCs w:val="28"/>
        </w:rPr>
        <w:t xml:space="preserve"> </w:t>
      </w:r>
      <w:r w:rsidR="00C10499">
        <w:rPr>
          <w:sz w:val="28"/>
          <w:szCs w:val="28"/>
        </w:rPr>
        <w:t>22</w:t>
      </w:r>
      <w:r w:rsidR="00D42796">
        <w:rPr>
          <w:sz w:val="28"/>
          <w:szCs w:val="28"/>
        </w:rPr>
        <w:t xml:space="preserve"> ноября </w:t>
      </w:r>
      <w:r w:rsidR="00414CEE">
        <w:rPr>
          <w:sz w:val="28"/>
          <w:szCs w:val="28"/>
        </w:rPr>
        <w:t xml:space="preserve"> по </w:t>
      </w:r>
      <w:r w:rsidR="00D42796">
        <w:rPr>
          <w:sz w:val="28"/>
          <w:szCs w:val="28"/>
        </w:rPr>
        <w:t>4 декабря</w:t>
      </w:r>
      <w:r>
        <w:rPr>
          <w:sz w:val="28"/>
          <w:szCs w:val="28"/>
        </w:rPr>
        <w:t xml:space="preserve"> </w:t>
      </w:r>
      <w:r w:rsidR="005467A2">
        <w:rPr>
          <w:sz w:val="28"/>
          <w:szCs w:val="28"/>
        </w:rPr>
        <w:t xml:space="preserve"> 201</w:t>
      </w:r>
      <w:r w:rsidR="00414CEE">
        <w:rPr>
          <w:sz w:val="28"/>
          <w:szCs w:val="28"/>
        </w:rPr>
        <w:t>9</w:t>
      </w:r>
      <w:r w:rsidR="005467A2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 </w:t>
      </w:r>
      <w:r w:rsidR="005467A2">
        <w:rPr>
          <w:sz w:val="28"/>
          <w:szCs w:val="28"/>
        </w:rPr>
        <w:t xml:space="preserve">включительно, </w:t>
      </w:r>
      <w:r>
        <w:rPr>
          <w:sz w:val="28"/>
          <w:szCs w:val="28"/>
        </w:rPr>
        <w:t xml:space="preserve"> </w:t>
      </w:r>
      <w:r w:rsidR="005467A2">
        <w:rPr>
          <w:sz w:val="28"/>
          <w:szCs w:val="28"/>
        </w:rPr>
        <w:t>в рабочие</w:t>
      </w:r>
      <w:r>
        <w:rPr>
          <w:sz w:val="28"/>
          <w:szCs w:val="28"/>
        </w:rPr>
        <w:t xml:space="preserve"> дни с  9.00  до  17.00 час.,  перерыв </w:t>
      </w:r>
      <w:r w:rsidR="005467A2">
        <w:rPr>
          <w:sz w:val="28"/>
          <w:szCs w:val="28"/>
        </w:rPr>
        <w:t>с 1</w:t>
      </w:r>
      <w:r>
        <w:rPr>
          <w:sz w:val="28"/>
          <w:szCs w:val="28"/>
        </w:rPr>
        <w:t>3</w:t>
      </w:r>
      <w:r w:rsidR="005467A2">
        <w:rPr>
          <w:sz w:val="28"/>
          <w:szCs w:val="28"/>
        </w:rPr>
        <w:t xml:space="preserve">.00  </w:t>
      </w:r>
      <w:proofErr w:type="gramStart"/>
      <w:r w:rsidR="005467A2">
        <w:rPr>
          <w:sz w:val="28"/>
          <w:szCs w:val="28"/>
        </w:rPr>
        <w:t>до</w:t>
      </w:r>
      <w:proofErr w:type="gramEnd"/>
      <w:r w:rsidR="005467A2">
        <w:rPr>
          <w:sz w:val="28"/>
          <w:szCs w:val="28"/>
        </w:rPr>
        <w:t xml:space="preserve"> 1</w:t>
      </w:r>
      <w:r>
        <w:rPr>
          <w:sz w:val="28"/>
          <w:szCs w:val="28"/>
        </w:rPr>
        <w:t>4</w:t>
      </w:r>
      <w:r w:rsidR="005467A2">
        <w:rPr>
          <w:sz w:val="28"/>
          <w:szCs w:val="28"/>
        </w:rPr>
        <w:t>.00 час.</w:t>
      </w:r>
    </w:p>
    <w:p w:rsidR="005467A2" w:rsidRDefault="008F746D" w:rsidP="005467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5.  Настоящее постановление вступает в силу </w:t>
      </w:r>
      <w:r w:rsidR="00414CEE">
        <w:rPr>
          <w:sz w:val="28"/>
          <w:szCs w:val="28"/>
        </w:rPr>
        <w:t>со дня</w:t>
      </w:r>
      <w:r>
        <w:rPr>
          <w:sz w:val="28"/>
          <w:szCs w:val="28"/>
        </w:rPr>
        <w:t xml:space="preserve"> его официального опубликования.</w:t>
      </w:r>
      <w:r w:rsidR="005467A2">
        <w:rPr>
          <w:sz w:val="28"/>
          <w:szCs w:val="28"/>
        </w:rPr>
        <w:t xml:space="preserve"> </w:t>
      </w:r>
    </w:p>
    <w:p w:rsidR="007C38CC" w:rsidRDefault="005E61AB" w:rsidP="007C38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7C38CC" w:rsidRDefault="007C38CC" w:rsidP="008F746D">
      <w:pPr>
        <w:pStyle w:val="ConsPlusTitle"/>
        <w:widowControl/>
        <w:jc w:val="both"/>
        <w:outlineLvl w:val="0"/>
      </w:pPr>
      <w:r w:rsidRPr="007C38CC"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</w:p>
    <w:p w:rsidR="005E61AB" w:rsidRDefault="00A20DDA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>И.О. г</w:t>
      </w:r>
      <w:r w:rsidR="007C38CC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7C38CC">
        <w:rPr>
          <w:sz w:val="28"/>
          <w:szCs w:val="28"/>
        </w:rPr>
        <w:t xml:space="preserve">   </w:t>
      </w:r>
      <w:proofErr w:type="gramStart"/>
      <w:r w:rsidR="005E61AB">
        <w:rPr>
          <w:sz w:val="28"/>
          <w:szCs w:val="28"/>
        </w:rPr>
        <w:t>муниципального</w:t>
      </w:r>
      <w:proofErr w:type="gramEnd"/>
    </w:p>
    <w:p w:rsidR="004419F0" w:rsidRDefault="005E61AB" w:rsidP="005F0B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образования </w:t>
      </w:r>
      <w:r w:rsidR="007C38CC">
        <w:rPr>
          <w:sz w:val="28"/>
          <w:szCs w:val="28"/>
        </w:rPr>
        <w:t xml:space="preserve"> «Шеговарское»                                           </w:t>
      </w:r>
      <w:r>
        <w:rPr>
          <w:sz w:val="28"/>
          <w:szCs w:val="28"/>
        </w:rPr>
        <w:t xml:space="preserve">        </w:t>
      </w:r>
      <w:r w:rsidR="00531CF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414CE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</w:t>
      </w:r>
      <w:r w:rsidR="00A20DDA">
        <w:rPr>
          <w:sz w:val="28"/>
          <w:szCs w:val="28"/>
        </w:rPr>
        <w:t>М.П. Истомина</w:t>
      </w: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766A0B" w:rsidRPr="005F0BCF" w:rsidRDefault="00766A0B" w:rsidP="0046132C">
      <w:pPr>
        <w:jc w:val="right"/>
        <w:rPr>
          <w:sz w:val="28"/>
          <w:szCs w:val="28"/>
        </w:rPr>
      </w:pPr>
      <w:bookmarkStart w:id="0" w:name="_GoBack"/>
      <w:bookmarkEnd w:id="0"/>
    </w:p>
    <w:sectPr w:rsidR="00766A0B" w:rsidRPr="005F0BCF" w:rsidSect="007C38CC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5B7" w:rsidRDefault="000435B7" w:rsidP="00382D23">
      <w:r>
        <w:separator/>
      </w:r>
    </w:p>
  </w:endnote>
  <w:endnote w:type="continuationSeparator" w:id="0">
    <w:p w:rsidR="000435B7" w:rsidRDefault="000435B7" w:rsidP="00382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5B7" w:rsidRDefault="000435B7" w:rsidP="00382D23">
      <w:r>
        <w:separator/>
      </w:r>
    </w:p>
  </w:footnote>
  <w:footnote w:type="continuationSeparator" w:id="0">
    <w:p w:rsidR="000435B7" w:rsidRDefault="000435B7" w:rsidP="00382D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AD3C9D"/>
    <w:multiLevelType w:val="hybridMultilevel"/>
    <w:tmpl w:val="36D88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445"/>
    <w:rsid w:val="00003C10"/>
    <w:rsid w:val="000435B7"/>
    <w:rsid w:val="00072D0E"/>
    <w:rsid w:val="00097D2C"/>
    <w:rsid w:val="00174E7E"/>
    <w:rsid w:val="0018683F"/>
    <w:rsid w:val="001F0ED8"/>
    <w:rsid w:val="002936CB"/>
    <w:rsid w:val="002F0715"/>
    <w:rsid w:val="00382D23"/>
    <w:rsid w:val="003A042E"/>
    <w:rsid w:val="003B48DE"/>
    <w:rsid w:val="003E67C9"/>
    <w:rsid w:val="00414CEE"/>
    <w:rsid w:val="004419F0"/>
    <w:rsid w:val="0046132C"/>
    <w:rsid w:val="004B5BD2"/>
    <w:rsid w:val="004B5CAD"/>
    <w:rsid w:val="005014C5"/>
    <w:rsid w:val="00531CF4"/>
    <w:rsid w:val="005467A2"/>
    <w:rsid w:val="005578A2"/>
    <w:rsid w:val="005B52A5"/>
    <w:rsid w:val="005D5791"/>
    <w:rsid w:val="005E61AB"/>
    <w:rsid w:val="005F0BCF"/>
    <w:rsid w:val="006A2A22"/>
    <w:rsid w:val="006B3069"/>
    <w:rsid w:val="006C229E"/>
    <w:rsid w:val="006C54DE"/>
    <w:rsid w:val="006F046F"/>
    <w:rsid w:val="006F3477"/>
    <w:rsid w:val="0070649C"/>
    <w:rsid w:val="007432B2"/>
    <w:rsid w:val="00743F13"/>
    <w:rsid w:val="0076172B"/>
    <w:rsid w:val="00766A0B"/>
    <w:rsid w:val="00776F3E"/>
    <w:rsid w:val="007A01F8"/>
    <w:rsid w:val="007A1C23"/>
    <w:rsid w:val="007C38CC"/>
    <w:rsid w:val="008234BB"/>
    <w:rsid w:val="00830313"/>
    <w:rsid w:val="00856961"/>
    <w:rsid w:val="00885B94"/>
    <w:rsid w:val="0089489C"/>
    <w:rsid w:val="008C0C56"/>
    <w:rsid w:val="008C6A52"/>
    <w:rsid w:val="008F746D"/>
    <w:rsid w:val="00954B45"/>
    <w:rsid w:val="009C50B9"/>
    <w:rsid w:val="009E6910"/>
    <w:rsid w:val="00A20DDA"/>
    <w:rsid w:val="00A22865"/>
    <w:rsid w:val="00A40445"/>
    <w:rsid w:val="00A629D0"/>
    <w:rsid w:val="00AA63C5"/>
    <w:rsid w:val="00B0053D"/>
    <w:rsid w:val="00B03DF4"/>
    <w:rsid w:val="00B16514"/>
    <w:rsid w:val="00B57C0D"/>
    <w:rsid w:val="00B60EB6"/>
    <w:rsid w:val="00B80A9A"/>
    <w:rsid w:val="00BA0E1C"/>
    <w:rsid w:val="00BC65FC"/>
    <w:rsid w:val="00BD6CE3"/>
    <w:rsid w:val="00BE4957"/>
    <w:rsid w:val="00BF1ABB"/>
    <w:rsid w:val="00C10499"/>
    <w:rsid w:val="00C5093F"/>
    <w:rsid w:val="00C70752"/>
    <w:rsid w:val="00C91CE0"/>
    <w:rsid w:val="00C94016"/>
    <w:rsid w:val="00C955D1"/>
    <w:rsid w:val="00CB187A"/>
    <w:rsid w:val="00CF608E"/>
    <w:rsid w:val="00D42796"/>
    <w:rsid w:val="00D54DAD"/>
    <w:rsid w:val="00D642C7"/>
    <w:rsid w:val="00E221AE"/>
    <w:rsid w:val="00E360FD"/>
    <w:rsid w:val="00E661D9"/>
    <w:rsid w:val="00E93F27"/>
    <w:rsid w:val="00EA526A"/>
    <w:rsid w:val="00EF3B03"/>
    <w:rsid w:val="00F23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954B4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4B4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rsid w:val="00382D23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382D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rsid w:val="00382D2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954B4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4B4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rsid w:val="00382D23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382D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rsid w:val="00382D2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BFD2F6-0F8A-40F2-9D9F-E88EBEA63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2019-11-25T11:03:00Z</cp:lastPrinted>
  <dcterms:created xsi:type="dcterms:W3CDTF">2019-11-25T09:35:00Z</dcterms:created>
  <dcterms:modified xsi:type="dcterms:W3CDTF">2019-11-25T11:11:00Z</dcterms:modified>
</cp:coreProperties>
</file>